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48" w:rsidRDefault="00B35148" w:rsidP="00B35148">
      <w:pPr>
        <w:spacing w:before="1680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51405D">
        <w:rPr>
          <w:rFonts w:ascii="Arial" w:hAnsi="Arial" w:cs="Arial"/>
          <w:b/>
          <w:sz w:val="28"/>
          <w:szCs w:val="28"/>
          <w:lang w:val="pl-PL"/>
        </w:rPr>
        <w:t>SEZNAM ČETBY K ÚSTN</w:t>
      </w:r>
      <w:bookmarkStart w:id="0" w:name="_GoBack"/>
      <w:bookmarkEnd w:id="0"/>
      <w:r w:rsidRPr="0051405D">
        <w:rPr>
          <w:rFonts w:ascii="Arial" w:hAnsi="Arial" w:cs="Arial"/>
          <w:b/>
          <w:sz w:val="28"/>
          <w:szCs w:val="28"/>
          <w:lang w:val="pl-PL"/>
        </w:rPr>
        <w:t>Í ZKOUŠCE Z ČESKÉHO JAZYKA A LITERATURY</w:t>
      </w:r>
    </w:p>
    <w:p w:rsidR="00B35148" w:rsidRPr="0051405D" w:rsidRDefault="00B35148" w:rsidP="00B35148">
      <w:pPr>
        <w:spacing w:before="1680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SPOLEČNÁ ČÁST MZ</w:t>
      </w:r>
    </w:p>
    <w:p w:rsidR="00B35148" w:rsidRDefault="00B35148" w:rsidP="00B35148">
      <w:pPr>
        <w:tabs>
          <w:tab w:val="left" w:pos="567"/>
        </w:tabs>
        <w:spacing w:before="6200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ab/>
      </w:r>
      <w:r w:rsidRPr="00467816">
        <w:rPr>
          <w:rFonts w:ascii="Arial" w:hAnsi="Arial" w:cs="Arial"/>
          <w:b/>
          <w:sz w:val="28"/>
          <w:szCs w:val="28"/>
          <w:lang w:val="pl-PL"/>
        </w:rPr>
        <w:t>Jméno a příjmení</w:t>
      </w:r>
      <w:r>
        <w:rPr>
          <w:rFonts w:ascii="Arial" w:hAnsi="Arial" w:cs="Arial"/>
          <w:b/>
          <w:sz w:val="28"/>
          <w:szCs w:val="28"/>
          <w:lang w:val="pl-PL"/>
        </w:rPr>
        <w:t xml:space="preserve">:  </w:t>
      </w:r>
    </w:p>
    <w:p w:rsidR="00B35148" w:rsidRDefault="00B35148" w:rsidP="00B35148">
      <w:pPr>
        <w:tabs>
          <w:tab w:val="left" w:pos="567"/>
        </w:tabs>
        <w:spacing w:before="360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ab/>
        <w:t>Třída:</w:t>
      </w:r>
      <w:r>
        <w:rPr>
          <w:rFonts w:ascii="Arial" w:hAnsi="Arial" w:cs="Arial"/>
          <w:b/>
          <w:sz w:val="28"/>
          <w:szCs w:val="28"/>
          <w:lang w:val="pl-PL"/>
        </w:rPr>
        <w:tab/>
      </w:r>
      <w:r>
        <w:rPr>
          <w:rFonts w:ascii="Arial" w:hAnsi="Arial" w:cs="Arial"/>
          <w:b/>
          <w:sz w:val="28"/>
          <w:szCs w:val="28"/>
          <w:lang w:val="pl-PL"/>
        </w:rPr>
        <w:tab/>
      </w:r>
      <w:r>
        <w:rPr>
          <w:rFonts w:ascii="Arial" w:hAnsi="Arial" w:cs="Arial"/>
          <w:b/>
          <w:sz w:val="28"/>
          <w:szCs w:val="28"/>
          <w:lang w:val="pl-PL"/>
        </w:rPr>
        <w:tab/>
      </w:r>
      <w:r>
        <w:rPr>
          <w:rFonts w:ascii="Arial" w:hAnsi="Arial" w:cs="Arial"/>
          <w:b/>
          <w:sz w:val="28"/>
          <w:szCs w:val="28"/>
          <w:lang w:val="pl-PL"/>
        </w:rPr>
        <w:tab/>
      </w:r>
    </w:p>
    <w:p w:rsidR="00B35148" w:rsidRDefault="00B35148" w:rsidP="00B35148">
      <w:pPr>
        <w:tabs>
          <w:tab w:val="left" w:pos="567"/>
        </w:tabs>
        <w:spacing w:before="360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ab/>
        <w:t>Školní rok: 2019/2020</w:t>
      </w:r>
    </w:p>
    <w:p w:rsidR="00B35148" w:rsidRPr="009B0ACB" w:rsidRDefault="00B35148" w:rsidP="00B35148">
      <w:pPr>
        <w:tabs>
          <w:tab w:val="left" w:pos="567"/>
        </w:tabs>
        <w:spacing w:before="360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u w:val="single"/>
          <w:lang w:val="pl-PL"/>
        </w:rPr>
        <w:br w:type="page"/>
      </w:r>
      <w:r w:rsidRPr="00636D7B">
        <w:rPr>
          <w:u w:val="single"/>
          <w:lang w:val="pl-PL"/>
        </w:rPr>
        <w:lastRenderedPageBreak/>
        <w:t>oblast výběru                                                              minimální počet vybraných literárních děl</w:t>
      </w:r>
    </w:p>
    <w:p w:rsidR="00B35148" w:rsidRPr="00655B82" w:rsidRDefault="00B35148" w:rsidP="00B35148">
      <w:pPr>
        <w:jc w:val="center"/>
        <w:rPr>
          <w:b/>
          <w:lang w:val="pl-PL"/>
        </w:rPr>
      </w:pPr>
      <w:r w:rsidRPr="00655B82">
        <w:rPr>
          <w:b/>
          <w:lang w:val="pl-PL"/>
        </w:rPr>
        <w:t>1. Světov</w:t>
      </w:r>
      <w:r>
        <w:rPr>
          <w:b/>
          <w:lang w:val="pl-PL"/>
        </w:rPr>
        <w:t>á a česká literatura do konce 18</w:t>
      </w:r>
      <w:r w:rsidRPr="00655B82">
        <w:rPr>
          <w:b/>
          <w:lang w:val="pl-PL"/>
        </w:rPr>
        <w:t>. st</w:t>
      </w:r>
      <w:r>
        <w:rPr>
          <w:b/>
          <w:lang w:val="pl-PL"/>
        </w:rPr>
        <w:t>oletí</w:t>
      </w:r>
      <w:r>
        <w:rPr>
          <w:b/>
          <w:lang w:val="pl-PL"/>
        </w:rPr>
        <w:tab/>
      </w:r>
      <w:r>
        <w:rPr>
          <w:b/>
          <w:lang w:val="pl-PL"/>
        </w:rPr>
        <w:tab/>
        <w:t xml:space="preserve">                       2</w:t>
      </w:r>
    </w:p>
    <w:p w:rsidR="00B35148" w:rsidRDefault="00B35148" w:rsidP="00B35148">
      <w:pPr>
        <w:jc w:val="center"/>
        <w:rPr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1072"/>
        <w:gridCol w:w="5952"/>
        <w:gridCol w:w="1232"/>
      </w:tblGrid>
      <w:tr w:rsidR="00B35148" w:rsidRPr="00473E1B" w:rsidTr="0041161D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48" w:rsidRPr="00473E1B" w:rsidRDefault="00B35148" w:rsidP="0041161D">
            <w:pPr>
              <w:jc w:val="center"/>
              <w:rPr>
                <w:i/>
                <w:sz w:val="20"/>
                <w:szCs w:val="20"/>
              </w:rPr>
            </w:pPr>
            <w:r w:rsidRPr="00473E1B">
              <w:rPr>
                <w:i/>
                <w:sz w:val="20"/>
                <w:szCs w:val="20"/>
              </w:rPr>
              <w:t>pořadové číslo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48" w:rsidRPr="00473E1B" w:rsidRDefault="00B35148" w:rsidP="0041161D">
            <w:pPr>
              <w:jc w:val="center"/>
              <w:rPr>
                <w:i/>
                <w:sz w:val="20"/>
                <w:szCs w:val="20"/>
              </w:rPr>
            </w:pPr>
            <w:r w:rsidRPr="00473E1B">
              <w:rPr>
                <w:i/>
                <w:sz w:val="20"/>
                <w:szCs w:val="20"/>
              </w:rPr>
              <w:t>číslo ve školním seznamu děl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48" w:rsidRPr="00473E1B" w:rsidRDefault="00B35148" w:rsidP="0041161D">
            <w:pPr>
              <w:jc w:val="center"/>
              <w:rPr>
                <w:i/>
                <w:sz w:val="20"/>
                <w:szCs w:val="20"/>
              </w:rPr>
            </w:pPr>
            <w:r w:rsidRPr="00473E1B">
              <w:rPr>
                <w:i/>
                <w:sz w:val="20"/>
                <w:szCs w:val="20"/>
              </w:rPr>
              <w:t>jméno autora a název díla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48" w:rsidRPr="00473E1B" w:rsidRDefault="00B35148" w:rsidP="0041161D">
            <w:pPr>
              <w:jc w:val="center"/>
              <w:rPr>
                <w:i/>
                <w:sz w:val="20"/>
                <w:szCs w:val="20"/>
                <w:lang w:val="pl-PL"/>
              </w:rPr>
            </w:pPr>
            <w:r w:rsidRPr="00473E1B">
              <w:rPr>
                <w:i/>
                <w:sz w:val="20"/>
                <w:szCs w:val="20"/>
                <w:lang w:val="pl-PL"/>
              </w:rPr>
              <w:t>PR (próza)</w:t>
            </w:r>
          </w:p>
          <w:p w:rsidR="00B35148" w:rsidRPr="00473E1B" w:rsidRDefault="00B35148" w:rsidP="0041161D">
            <w:pPr>
              <w:jc w:val="center"/>
              <w:rPr>
                <w:i/>
                <w:sz w:val="20"/>
                <w:szCs w:val="20"/>
                <w:lang w:val="pl-PL"/>
              </w:rPr>
            </w:pPr>
            <w:r w:rsidRPr="00473E1B">
              <w:rPr>
                <w:i/>
                <w:sz w:val="20"/>
                <w:szCs w:val="20"/>
                <w:lang w:val="pl-PL"/>
              </w:rPr>
              <w:t>PO (poezie)</w:t>
            </w:r>
          </w:p>
          <w:p w:rsidR="00B35148" w:rsidRPr="00473E1B" w:rsidRDefault="00B35148" w:rsidP="0041161D">
            <w:pPr>
              <w:jc w:val="center"/>
              <w:rPr>
                <w:i/>
                <w:sz w:val="20"/>
                <w:szCs w:val="20"/>
                <w:lang w:val="pl-PL"/>
              </w:rPr>
            </w:pPr>
            <w:r w:rsidRPr="00473E1B">
              <w:rPr>
                <w:i/>
                <w:sz w:val="20"/>
                <w:szCs w:val="20"/>
                <w:lang w:val="pl-PL"/>
              </w:rPr>
              <w:t>D (drama)</w:t>
            </w:r>
          </w:p>
        </w:tc>
      </w:tr>
      <w:tr w:rsidR="00B35148" w:rsidTr="0041161D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35148" w:rsidRPr="001A06F8" w:rsidRDefault="00B35148" w:rsidP="0041161D">
            <w:pPr>
              <w:jc w:val="center"/>
              <w:rPr>
                <w:highlight w:val="lightGray"/>
              </w:rPr>
            </w:pPr>
            <w:r w:rsidRPr="001A06F8">
              <w:t>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35148" w:rsidRPr="001A06F8" w:rsidRDefault="00B35148" w:rsidP="0041161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16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35148" w:rsidRPr="0027700D" w:rsidRDefault="00B35148" w:rsidP="0041161D">
            <w:pPr>
              <w:rPr>
                <w:color w:val="000000"/>
              </w:rPr>
            </w:pPr>
            <w:r>
              <w:rPr>
                <w:color w:val="000000"/>
              </w:rPr>
              <w:t>Shakespeare, W.</w:t>
            </w:r>
            <w:r w:rsidRPr="0027700D">
              <w:rPr>
                <w:color w:val="000000"/>
              </w:rPr>
              <w:t>: Sonety</w:t>
            </w:r>
            <w:r>
              <w:rPr>
                <w:color w:val="000000"/>
              </w:rPr>
              <w:t xml:space="preserve">                  VZOR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35148" w:rsidRPr="001A06F8" w:rsidRDefault="00B35148" w:rsidP="0041161D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PO</w:t>
            </w:r>
          </w:p>
        </w:tc>
      </w:tr>
      <w:tr w:rsidR="00B35148" w:rsidTr="0041161D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35148" w:rsidRPr="001A06F8" w:rsidRDefault="00B35148" w:rsidP="0041161D">
            <w:pPr>
              <w:jc w:val="center"/>
              <w:rPr>
                <w:highlight w:val="lightGray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35148" w:rsidRPr="001A06F8" w:rsidRDefault="00B35148" w:rsidP="0041161D">
            <w:pPr>
              <w:jc w:val="center"/>
              <w:rPr>
                <w:highlight w:val="lightGray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35148" w:rsidRPr="001A06F8" w:rsidRDefault="00B35148" w:rsidP="0041161D">
            <w:pPr>
              <w:rPr>
                <w:highlight w:val="lightGray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35148" w:rsidRPr="001A06F8" w:rsidRDefault="00B35148" w:rsidP="0041161D">
            <w:pPr>
              <w:jc w:val="center"/>
              <w:rPr>
                <w:highlight w:val="lightGray"/>
              </w:rPr>
            </w:pPr>
          </w:p>
        </w:tc>
      </w:tr>
      <w:tr w:rsidR="00B35148" w:rsidTr="0041161D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48" w:rsidRDefault="00B35148" w:rsidP="0041161D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48" w:rsidRDefault="00B35148" w:rsidP="0041161D">
            <w:pPr>
              <w:jc w:val="center"/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48" w:rsidRDefault="00B35148" w:rsidP="0041161D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48" w:rsidRDefault="00B35148" w:rsidP="0041161D">
            <w:pPr>
              <w:jc w:val="center"/>
            </w:pPr>
          </w:p>
        </w:tc>
      </w:tr>
      <w:tr w:rsidR="00B35148" w:rsidRPr="004A3624" w:rsidTr="0041161D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48" w:rsidRDefault="00B35148" w:rsidP="0041161D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48" w:rsidRPr="004A3624" w:rsidRDefault="00B35148" w:rsidP="0041161D">
            <w:pPr>
              <w:jc w:val="center"/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48" w:rsidRPr="004A3624" w:rsidRDefault="00B35148" w:rsidP="0041161D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48" w:rsidRPr="004A3624" w:rsidRDefault="00B35148" w:rsidP="0041161D">
            <w:pPr>
              <w:jc w:val="center"/>
            </w:pPr>
          </w:p>
        </w:tc>
      </w:tr>
    </w:tbl>
    <w:p w:rsidR="00B35148" w:rsidRDefault="00B35148" w:rsidP="00B35148">
      <w:pPr>
        <w:jc w:val="center"/>
        <w:rPr>
          <w:lang w:val="pl-PL"/>
        </w:rPr>
      </w:pPr>
    </w:p>
    <w:p w:rsidR="00B35148" w:rsidRPr="009B0ACB" w:rsidRDefault="00B35148" w:rsidP="00B35148">
      <w:pPr>
        <w:spacing w:before="360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636D7B">
        <w:rPr>
          <w:u w:val="single"/>
          <w:lang w:val="pl-PL"/>
        </w:rPr>
        <w:t>oblast výběru                                                              minimální počet vybraných literárních děl</w:t>
      </w:r>
    </w:p>
    <w:p w:rsidR="00B35148" w:rsidRPr="00655B82" w:rsidRDefault="00B35148" w:rsidP="00B35148">
      <w:pPr>
        <w:jc w:val="center"/>
        <w:rPr>
          <w:b/>
          <w:lang w:val="pl-PL"/>
        </w:rPr>
      </w:pPr>
      <w:r>
        <w:rPr>
          <w:b/>
          <w:lang w:val="pl-PL"/>
        </w:rPr>
        <w:t>2</w:t>
      </w:r>
      <w:r w:rsidRPr="00655B82">
        <w:rPr>
          <w:b/>
          <w:lang w:val="pl-PL"/>
        </w:rPr>
        <w:t>. Světov</w:t>
      </w:r>
      <w:r>
        <w:rPr>
          <w:b/>
          <w:lang w:val="pl-PL"/>
        </w:rPr>
        <w:t>á a česká literatura 19</w:t>
      </w:r>
      <w:r w:rsidRPr="00655B82">
        <w:rPr>
          <w:b/>
          <w:lang w:val="pl-PL"/>
        </w:rPr>
        <w:t>. st</w:t>
      </w:r>
      <w:r>
        <w:rPr>
          <w:b/>
          <w:lang w:val="pl-PL"/>
        </w:rPr>
        <w:t>oletí</w:t>
      </w:r>
      <w:r>
        <w:rPr>
          <w:b/>
          <w:lang w:val="pl-PL"/>
        </w:rPr>
        <w:tab/>
      </w:r>
      <w:r>
        <w:rPr>
          <w:b/>
          <w:lang w:val="pl-PL"/>
        </w:rPr>
        <w:tab/>
        <w:t xml:space="preserve">                       3</w:t>
      </w:r>
    </w:p>
    <w:p w:rsidR="00B35148" w:rsidRDefault="00B35148" w:rsidP="00B35148">
      <w:pPr>
        <w:jc w:val="center"/>
        <w:rPr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1076"/>
        <w:gridCol w:w="5938"/>
        <w:gridCol w:w="1240"/>
      </w:tblGrid>
      <w:tr w:rsidR="00B35148" w:rsidRPr="00473E1B" w:rsidTr="0041161D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48" w:rsidRPr="00473E1B" w:rsidRDefault="00B35148" w:rsidP="0041161D">
            <w:pPr>
              <w:jc w:val="center"/>
              <w:rPr>
                <w:i/>
                <w:sz w:val="20"/>
                <w:szCs w:val="20"/>
              </w:rPr>
            </w:pPr>
            <w:r w:rsidRPr="00473E1B">
              <w:rPr>
                <w:i/>
                <w:sz w:val="20"/>
                <w:szCs w:val="20"/>
              </w:rPr>
              <w:t>pořadové číslo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48" w:rsidRPr="00473E1B" w:rsidRDefault="00B35148" w:rsidP="0041161D">
            <w:pPr>
              <w:jc w:val="center"/>
              <w:rPr>
                <w:i/>
                <w:sz w:val="20"/>
                <w:szCs w:val="20"/>
              </w:rPr>
            </w:pPr>
            <w:r w:rsidRPr="00473E1B">
              <w:rPr>
                <w:i/>
                <w:sz w:val="20"/>
                <w:szCs w:val="20"/>
              </w:rPr>
              <w:t>číslo ve školním seznamu děl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48" w:rsidRPr="00473E1B" w:rsidRDefault="00B35148" w:rsidP="0041161D">
            <w:pPr>
              <w:jc w:val="center"/>
              <w:rPr>
                <w:i/>
                <w:sz w:val="20"/>
                <w:szCs w:val="20"/>
              </w:rPr>
            </w:pPr>
            <w:r w:rsidRPr="00473E1B">
              <w:rPr>
                <w:i/>
                <w:sz w:val="20"/>
                <w:szCs w:val="20"/>
              </w:rPr>
              <w:t>jméno autora a název díla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48" w:rsidRPr="00473E1B" w:rsidRDefault="00B35148" w:rsidP="0041161D">
            <w:pPr>
              <w:jc w:val="center"/>
              <w:rPr>
                <w:i/>
                <w:sz w:val="20"/>
                <w:szCs w:val="20"/>
                <w:lang w:val="pl-PL"/>
              </w:rPr>
            </w:pPr>
            <w:r w:rsidRPr="00473E1B">
              <w:rPr>
                <w:i/>
                <w:sz w:val="20"/>
                <w:szCs w:val="20"/>
                <w:lang w:val="pl-PL"/>
              </w:rPr>
              <w:t>PR (próza)</w:t>
            </w:r>
          </w:p>
          <w:p w:rsidR="00B35148" w:rsidRPr="00473E1B" w:rsidRDefault="00B35148" w:rsidP="0041161D">
            <w:pPr>
              <w:jc w:val="center"/>
              <w:rPr>
                <w:i/>
                <w:sz w:val="20"/>
                <w:szCs w:val="20"/>
                <w:lang w:val="pl-PL"/>
              </w:rPr>
            </w:pPr>
            <w:r w:rsidRPr="00473E1B">
              <w:rPr>
                <w:i/>
                <w:sz w:val="20"/>
                <w:szCs w:val="20"/>
                <w:lang w:val="pl-PL"/>
              </w:rPr>
              <w:t>PO (poezie)</w:t>
            </w:r>
          </w:p>
          <w:p w:rsidR="00B35148" w:rsidRPr="00473E1B" w:rsidRDefault="00B35148" w:rsidP="0041161D">
            <w:pPr>
              <w:jc w:val="center"/>
              <w:rPr>
                <w:i/>
                <w:sz w:val="20"/>
                <w:szCs w:val="20"/>
                <w:lang w:val="pl-PL"/>
              </w:rPr>
            </w:pPr>
            <w:r w:rsidRPr="00473E1B">
              <w:rPr>
                <w:i/>
                <w:sz w:val="20"/>
                <w:szCs w:val="20"/>
                <w:lang w:val="pl-PL"/>
              </w:rPr>
              <w:t>D (drama)</w:t>
            </w:r>
          </w:p>
        </w:tc>
      </w:tr>
      <w:tr w:rsidR="00B35148" w:rsidTr="0041161D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148" w:rsidRDefault="00B35148" w:rsidP="0041161D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148" w:rsidRDefault="00B35148" w:rsidP="0041161D">
            <w:pPr>
              <w:jc w:val="center"/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148" w:rsidRDefault="00B35148" w:rsidP="0041161D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148" w:rsidRDefault="00B35148" w:rsidP="0041161D">
            <w:pPr>
              <w:jc w:val="center"/>
            </w:pPr>
          </w:p>
        </w:tc>
      </w:tr>
      <w:tr w:rsidR="00B35148" w:rsidTr="0041161D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148" w:rsidRDefault="00B35148" w:rsidP="0041161D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148" w:rsidRDefault="00B35148" w:rsidP="0041161D">
            <w:pPr>
              <w:jc w:val="center"/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148" w:rsidRDefault="00B35148" w:rsidP="0041161D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148" w:rsidRDefault="00B35148" w:rsidP="0041161D">
            <w:pPr>
              <w:jc w:val="center"/>
            </w:pPr>
          </w:p>
        </w:tc>
      </w:tr>
      <w:tr w:rsidR="00B35148" w:rsidTr="0041161D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148" w:rsidRDefault="00B35148" w:rsidP="0041161D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148" w:rsidRDefault="00B35148" w:rsidP="0041161D">
            <w:pPr>
              <w:jc w:val="center"/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148" w:rsidRDefault="00B35148" w:rsidP="0041161D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148" w:rsidRDefault="00B35148" w:rsidP="0041161D">
            <w:pPr>
              <w:jc w:val="center"/>
            </w:pPr>
          </w:p>
        </w:tc>
      </w:tr>
      <w:tr w:rsidR="00B35148" w:rsidRPr="004A3624" w:rsidTr="0041161D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48" w:rsidRDefault="00B35148" w:rsidP="0041161D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48" w:rsidRPr="004A3624" w:rsidRDefault="00B35148" w:rsidP="0041161D">
            <w:pPr>
              <w:jc w:val="center"/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48" w:rsidRPr="004A3624" w:rsidRDefault="00B35148" w:rsidP="0041161D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48" w:rsidRPr="004A3624" w:rsidRDefault="00B35148" w:rsidP="0041161D">
            <w:pPr>
              <w:jc w:val="center"/>
            </w:pPr>
          </w:p>
        </w:tc>
      </w:tr>
    </w:tbl>
    <w:p w:rsidR="00B35148" w:rsidRDefault="00B35148" w:rsidP="00B35148">
      <w:pPr>
        <w:jc w:val="center"/>
        <w:rPr>
          <w:lang w:val="pl-PL"/>
        </w:rPr>
      </w:pPr>
    </w:p>
    <w:p w:rsidR="00B35148" w:rsidRDefault="00B35148" w:rsidP="00B35148">
      <w:pPr>
        <w:jc w:val="center"/>
        <w:rPr>
          <w:lang w:val="pl-PL"/>
        </w:rPr>
      </w:pPr>
    </w:p>
    <w:p w:rsidR="00B35148" w:rsidRPr="00DC7BD1" w:rsidRDefault="00B35148" w:rsidP="00B35148">
      <w:pPr>
        <w:jc w:val="center"/>
        <w:rPr>
          <w:u w:val="single"/>
          <w:lang w:val="pl-PL"/>
        </w:rPr>
      </w:pPr>
      <w:r w:rsidRPr="00DC7BD1">
        <w:rPr>
          <w:u w:val="single"/>
          <w:lang w:val="pl-PL"/>
        </w:rPr>
        <w:t>oblast výběru                                                              minimální počet vybraných literárních děl</w:t>
      </w:r>
    </w:p>
    <w:p w:rsidR="00B35148" w:rsidRDefault="00B35148" w:rsidP="00B35148">
      <w:pPr>
        <w:tabs>
          <w:tab w:val="left" w:pos="5040"/>
        </w:tabs>
        <w:jc w:val="center"/>
        <w:rPr>
          <w:b/>
        </w:rPr>
      </w:pPr>
      <w:r>
        <w:rPr>
          <w:b/>
        </w:rPr>
        <w:t xml:space="preserve">3. Světová literatura  </w:t>
      </w:r>
      <w:smartTag w:uri="urn:schemas-microsoft-com:office:smarttags" w:element="metricconverter">
        <w:smartTagPr>
          <w:attr w:name="ProductID" w:val="20. a"/>
        </w:smartTagPr>
        <w:r>
          <w:rPr>
            <w:b/>
          </w:rPr>
          <w:t>20. a</w:t>
        </w:r>
      </w:smartTag>
      <w:r>
        <w:rPr>
          <w:b/>
        </w:rPr>
        <w:t xml:space="preserve"> 21. století</w:t>
      </w:r>
      <w:r>
        <w:rPr>
          <w:b/>
        </w:rPr>
        <w:tab/>
      </w:r>
      <w:r>
        <w:rPr>
          <w:b/>
        </w:rPr>
        <w:tab/>
        <w:t xml:space="preserve">                       4</w:t>
      </w:r>
    </w:p>
    <w:p w:rsidR="00B35148" w:rsidRDefault="00B35148" w:rsidP="00B35148">
      <w:pPr>
        <w:jc w:val="center"/>
        <w:rPr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1076"/>
        <w:gridCol w:w="5938"/>
        <w:gridCol w:w="1240"/>
      </w:tblGrid>
      <w:tr w:rsidR="00B35148" w:rsidRPr="00473E1B" w:rsidTr="0041161D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48" w:rsidRPr="00473E1B" w:rsidRDefault="00B35148" w:rsidP="0041161D">
            <w:pPr>
              <w:jc w:val="center"/>
              <w:rPr>
                <w:i/>
                <w:sz w:val="20"/>
                <w:szCs w:val="20"/>
              </w:rPr>
            </w:pPr>
            <w:r w:rsidRPr="00473E1B">
              <w:rPr>
                <w:i/>
                <w:sz w:val="20"/>
                <w:szCs w:val="20"/>
              </w:rPr>
              <w:t>pořadové číslo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48" w:rsidRPr="00473E1B" w:rsidRDefault="00B35148" w:rsidP="0041161D">
            <w:pPr>
              <w:jc w:val="center"/>
              <w:rPr>
                <w:i/>
                <w:sz w:val="20"/>
                <w:szCs w:val="20"/>
              </w:rPr>
            </w:pPr>
            <w:r w:rsidRPr="00473E1B">
              <w:rPr>
                <w:i/>
                <w:sz w:val="20"/>
                <w:szCs w:val="20"/>
              </w:rPr>
              <w:t>číslo ve školním seznamu děl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48" w:rsidRPr="00473E1B" w:rsidRDefault="00B35148" w:rsidP="0041161D">
            <w:pPr>
              <w:jc w:val="center"/>
              <w:rPr>
                <w:i/>
                <w:sz w:val="20"/>
                <w:szCs w:val="20"/>
              </w:rPr>
            </w:pPr>
            <w:r w:rsidRPr="00473E1B">
              <w:rPr>
                <w:i/>
                <w:sz w:val="20"/>
                <w:szCs w:val="20"/>
              </w:rPr>
              <w:t>jméno autora a název díla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48" w:rsidRPr="00473E1B" w:rsidRDefault="00B35148" w:rsidP="0041161D">
            <w:pPr>
              <w:jc w:val="center"/>
              <w:rPr>
                <w:i/>
                <w:sz w:val="20"/>
                <w:szCs w:val="20"/>
                <w:lang w:val="pl-PL"/>
              </w:rPr>
            </w:pPr>
            <w:r w:rsidRPr="00473E1B">
              <w:rPr>
                <w:i/>
                <w:sz w:val="20"/>
                <w:szCs w:val="20"/>
                <w:lang w:val="pl-PL"/>
              </w:rPr>
              <w:t>PR (próza)</w:t>
            </w:r>
          </w:p>
          <w:p w:rsidR="00B35148" w:rsidRPr="00473E1B" w:rsidRDefault="00B35148" w:rsidP="0041161D">
            <w:pPr>
              <w:jc w:val="center"/>
              <w:rPr>
                <w:i/>
                <w:sz w:val="20"/>
                <w:szCs w:val="20"/>
                <w:lang w:val="pl-PL"/>
              </w:rPr>
            </w:pPr>
            <w:r w:rsidRPr="00473E1B">
              <w:rPr>
                <w:i/>
                <w:sz w:val="20"/>
                <w:szCs w:val="20"/>
                <w:lang w:val="pl-PL"/>
              </w:rPr>
              <w:t>PO (poezie)</w:t>
            </w:r>
          </w:p>
          <w:p w:rsidR="00B35148" w:rsidRPr="00473E1B" w:rsidRDefault="00B35148" w:rsidP="0041161D">
            <w:pPr>
              <w:jc w:val="center"/>
              <w:rPr>
                <w:i/>
                <w:sz w:val="20"/>
                <w:szCs w:val="20"/>
                <w:lang w:val="pl-PL"/>
              </w:rPr>
            </w:pPr>
            <w:r w:rsidRPr="00473E1B">
              <w:rPr>
                <w:i/>
                <w:sz w:val="20"/>
                <w:szCs w:val="20"/>
                <w:lang w:val="pl-PL"/>
              </w:rPr>
              <w:t>D (drama)</w:t>
            </w:r>
          </w:p>
        </w:tc>
      </w:tr>
      <w:tr w:rsidR="00B35148" w:rsidTr="0041161D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148" w:rsidRDefault="00B35148" w:rsidP="0041161D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148" w:rsidRDefault="00B35148" w:rsidP="0041161D">
            <w:pPr>
              <w:jc w:val="center"/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148" w:rsidRDefault="00B35148" w:rsidP="0041161D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148" w:rsidRDefault="00B35148" w:rsidP="0041161D">
            <w:pPr>
              <w:jc w:val="center"/>
            </w:pPr>
          </w:p>
        </w:tc>
      </w:tr>
      <w:tr w:rsidR="00B35148" w:rsidTr="0041161D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148" w:rsidRDefault="00B35148" w:rsidP="0041161D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148" w:rsidRDefault="00B35148" w:rsidP="0041161D">
            <w:pPr>
              <w:jc w:val="center"/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148" w:rsidRDefault="00B35148" w:rsidP="0041161D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148" w:rsidRDefault="00B35148" w:rsidP="0041161D">
            <w:pPr>
              <w:jc w:val="center"/>
            </w:pPr>
          </w:p>
        </w:tc>
      </w:tr>
      <w:tr w:rsidR="00B35148" w:rsidTr="0041161D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148" w:rsidRDefault="00B35148" w:rsidP="0041161D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148" w:rsidRDefault="00B35148" w:rsidP="0041161D">
            <w:pPr>
              <w:jc w:val="center"/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148" w:rsidRDefault="00B35148" w:rsidP="0041161D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148" w:rsidRDefault="00B35148" w:rsidP="0041161D">
            <w:pPr>
              <w:jc w:val="center"/>
            </w:pPr>
          </w:p>
        </w:tc>
      </w:tr>
      <w:tr w:rsidR="00B35148" w:rsidRPr="004A3624" w:rsidTr="0041161D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148" w:rsidRDefault="00B35148" w:rsidP="0041161D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148" w:rsidRPr="004A3624" w:rsidRDefault="00B35148" w:rsidP="0041161D">
            <w:pPr>
              <w:jc w:val="center"/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148" w:rsidRPr="004A3624" w:rsidRDefault="00B35148" w:rsidP="0041161D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148" w:rsidRPr="004A3624" w:rsidRDefault="00B35148" w:rsidP="0041161D">
            <w:pPr>
              <w:jc w:val="center"/>
            </w:pPr>
          </w:p>
        </w:tc>
      </w:tr>
      <w:tr w:rsidR="00B35148" w:rsidRPr="004A3624" w:rsidTr="0041161D">
        <w:tc>
          <w:tcPr>
            <w:tcW w:w="1046" w:type="dxa"/>
            <w:shd w:val="clear" w:color="auto" w:fill="auto"/>
          </w:tcPr>
          <w:p w:rsidR="00B35148" w:rsidRDefault="00B35148" w:rsidP="0041161D">
            <w:pPr>
              <w:jc w:val="center"/>
            </w:pPr>
          </w:p>
        </w:tc>
        <w:tc>
          <w:tcPr>
            <w:tcW w:w="1109" w:type="dxa"/>
            <w:shd w:val="clear" w:color="auto" w:fill="auto"/>
          </w:tcPr>
          <w:p w:rsidR="00B35148" w:rsidRPr="004A3624" w:rsidRDefault="00B35148" w:rsidP="0041161D">
            <w:pPr>
              <w:jc w:val="center"/>
            </w:pPr>
          </w:p>
        </w:tc>
        <w:tc>
          <w:tcPr>
            <w:tcW w:w="6953" w:type="dxa"/>
            <w:shd w:val="clear" w:color="auto" w:fill="auto"/>
          </w:tcPr>
          <w:p w:rsidR="00B35148" w:rsidRPr="004A3624" w:rsidRDefault="00B35148" w:rsidP="0041161D"/>
        </w:tc>
        <w:tc>
          <w:tcPr>
            <w:tcW w:w="1312" w:type="dxa"/>
            <w:shd w:val="clear" w:color="auto" w:fill="auto"/>
          </w:tcPr>
          <w:p w:rsidR="00B35148" w:rsidRPr="004A3624" w:rsidRDefault="00B35148" w:rsidP="0041161D">
            <w:pPr>
              <w:jc w:val="center"/>
            </w:pPr>
          </w:p>
        </w:tc>
      </w:tr>
    </w:tbl>
    <w:p w:rsidR="00B35148" w:rsidRDefault="00B35148" w:rsidP="00B35148">
      <w:pPr>
        <w:jc w:val="center"/>
        <w:rPr>
          <w:lang w:val="pl-PL"/>
        </w:rPr>
      </w:pPr>
    </w:p>
    <w:p w:rsidR="00B35148" w:rsidRDefault="00B35148" w:rsidP="00B35148">
      <w:pPr>
        <w:jc w:val="center"/>
        <w:rPr>
          <w:u w:val="single"/>
          <w:lang w:val="pl-PL"/>
        </w:rPr>
      </w:pPr>
    </w:p>
    <w:p w:rsidR="00B35148" w:rsidRPr="00DC7BD1" w:rsidRDefault="00B35148" w:rsidP="00B35148">
      <w:pPr>
        <w:jc w:val="center"/>
        <w:rPr>
          <w:u w:val="single"/>
          <w:lang w:val="pl-PL"/>
        </w:rPr>
      </w:pPr>
      <w:r w:rsidRPr="00DC7BD1">
        <w:rPr>
          <w:u w:val="single"/>
          <w:lang w:val="pl-PL"/>
        </w:rPr>
        <w:t>oblast výběru                                                             minimální počet vybraných literárních děl</w:t>
      </w:r>
    </w:p>
    <w:p w:rsidR="00B35148" w:rsidRDefault="00B35148" w:rsidP="00B35148">
      <w:pPr>
        <w:jc w:val="center"/>
        <w:rPr>
          <w:i/>
        </w:rPr>
      </w:pPr>
      <w:r>
        <w:rPr>
          <w:b/>
        </w:rPr>
        <w:t xml:space="preserve">4. Česká  literatura </w:t>
      </w:r>
      <w:smartTag w:uri="urn:schemas-microsoft-com:office:smarttags" w:element="metricconverter">
        <w:smartTagPr>
          <w:attr w:name="ProductID" w:val="20. a"/>
        </w:smartTagPr>
        <w:r>
          <w:rPr>
            <w:b/>
          </w:rPr>
          <w:t>20. a</w:t>
        </w:r>
      </w:smartTag>
      <w:r>
        <w:rPr>
          <w:b/>
        </w:rPr>
        <w:t xml:space="preserve"> 21. století</w:t>
      </w:r>
      <w:r>
        <w:rPr>
          <w:b/>
        </w:rPr>
        <w:tab/>
      </w:r>
      <w:r>
        <w:rPr>
          <w:b/>
        </w:rPr>
        <w:tab/>
        <w:t xml:space="preserve">                                     5</w:t>
      </w:r>
    </w:p>
    <w:p w:rsidR="00B35148" w:rsidRDefault="00B35148" w:rsidP="00B35148">
      <w:pPr>
        <w:jc w:val="center"/>
        <w:rPr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1076"/>
        <w:gridCol w:w="5938"/>
        <w:gridCol w:w="1240"/>
      </w:tblGrid>
      <w:tr w:rsidR="00B35148" w:rsidRPr="00473E1B" w:rsidTr="0041161D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48" w:rsidRPr="00473E1B" w:rsidRDefault="00B35148" w:rsidP="0041161D">
            <w:pPr>
              <w:jc w:val="center"/>
              <w:rPr>
                <w:i/>
                <w:sz w:val="20"/>
                <w:szCs w:val="20"/>
              </w:rPr>
            </w:pPr>
            <w:r w:rsidRPr="00473E1B">
              <w:rPr>
                <w:i/>
                <w:sz w:val="20"/>
                <w:szCs w:val="20"/>
              </w:rPr>
              <w:t>pořadové číslo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48" w:rsidRPr="00473E1B" w:rsidRDefault="00B35148" w:rsidP="0041161D">
            <w:pPr>
              <w:jc w:val="center"/>
              <w:rPr>
                <w:i/>
                <w:sz w:val="20"/>
                <w:szCs w:val="20"/>
              </w:rPr>
            </w:pPr>
            <w:r w:rsidRPr="00473E1B">
              <w:rPr>
                <w:i/>
                <w:sz w:val="20"/>
                <w:szCs w:val="20"/>
              </w:rPr>
              <w:t>číslo ve školním seznamu děl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48" w:rsidRPr="00473E1B" w:rsidRDefault="00B35148" w:rsidP="0041161D">
            <w:pPr>
              <w:jc w:val="center"/>
              <w:rPr>
                <w:i/>
                <w:sz w:val="20"/>
                <w:szCs w:val="20"/>
              </w:rPr>
            </w:pPr>
            <w:r w:rsidRPr="00473E1B">
              <w:rPr>
                <w:i/>
                <w:sz w:val="20"/>
                <w:szCs w:val="20"/>
              </w:rPr>
              <w:t>jméno autora a název díla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48" w:rsidRPr="00473E1B" w:rsidRDefault="00B35148" w:rsidP="0041161D">
            <w:pPr>
              <w:jc w:val="center"/>
              <w:rPr>
                <w:i/>
                <w:sz w:val="20"/>
                <w:szCs w:val="20"/>
                <w:lang w:val="pl-PL"/>
              </w:rPr>
            </w:pPr>
            <w:r w:rsidRPr="00473E1B">
              <w:rPr>
                <w:i/>
                <w:sz w:val="20"/>
                <w:szCs w:val="20"/>
                <w:lang w:val="pl-PL"/>
              </w:rPr>
              <w:t>PR (próza)</w:t>
            </w:r>
          </w:p>
          <w:p w:rsidR="00B35148" w:rsidRPr="00473E1B" w:rsidRDefault="00B35148" w:rsidP="0041161D">
            <w:pPr>
              <w:jc w:val="center"/>
              <w:rPr>
                <w:i/>
                <w:sz w:val="20"/>
                <w:szCs w:val="20"/>
                <w:lang w:val="pl-PL"/>
              </w:rPr>
            </w:pPr>
            <w:r w:rsidRPr="00473E1B">
              <w:rPr>
                <w:i/>
                <w:sz w:val="20"/>
                <w:szCs w:val="20"/>
                <w:lang w:val="pl-PL"/>
              </w:rPr>
              <w:t>PO (poezie)</w:t>
            </w:r>
          </w:p>
          <w:p w:rsidR="00B35148" w:rsidRPr="00473E1B" w:rsidRDefault="00B35148" w:rsidP="0041161D">
            <w:pPr>
              <w:jc w:val="center"/>
              <w:rPr>
                <w:i/>
                <w:sz w:val="20"/>
                <w:szCs w:val="20"/>
                <w:lang w:val="pl-PL"/>
              </w:rPr>
            </w:pPr>
            <w:r w:rsidRPr="00473E1B">
              <w:rPr>
                <w:i/>
                <w:sz w:val="20"/>
                <w:szCs w:val="20"/>
                <w:lang w:val="pl-PL"/>
              </w:rPr>
              <w:t>D (drama)</w:t>
            </w:r>
          </w:p>
        </w:tc>
      </w:tr>
      <w:tr w:rsidR="00B35148" w:rsidTr="0041161D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35148" w:rsidRDefault="00B35148" w:rsidP="0041161D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35148" w:rsidRDefault="00B35148" w:rsidP="0041161D">
            <w:pPr>
              <w:jc w:val="center"/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35148" w:rsidRDefault="00B35148" w:rsidP="0041161D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35148" w:rsidRDefault="00B35148" w:rsidP="0041161D">
            <w:pPr>
              <w:jc w:val="center"/>
            </w:pPr>
          </w:p>
        </w:tc>
      </w:tr>
      <w:tr w:rsidR="00B35148" w:rsidTr="0041161D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35148" w:rsidRDefault="00B35148" w:rsidP="0041161D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35148" w:rsidRDefault="00B35148" w:rsidP="0041161D">
            <w:pPr>
              <w:jc w:val="center"/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35148" w:rsidRDefault="00B35148" w:rsidP="0041161D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35148" w:rsidRDefault="00B35148" w:rsidP="0041161D">
            <w:pPr>
              <w:jc w:val="center"/>
            </w:pPr>
          </w:p>
        </w:tc>
      </w:tr>
      <w:tr w:rsidR="00B35148" w:rsidTr="0041161D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35148" w:rsidRDefault="00B35148" w:rsidP="0041161D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35148" w:rsidRDefault="00B35148" w:rsidP="0041161D">
            <w:pPr>
              <w:jc w:val="center"/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35148" w:rsidRDefault="00B35148" w:rsidP="0041161D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35148" w:rsidRDefault="00B35148" w:rsidP="0041161D">
            <w:pPr>
              <w:jc w:val="center"/>
            </w:pPr>
          </w:p>
        </w:tc>
      </w:tr>
      <w:tr w:rsidR="00B35148" w:rsidRPr="004A3624" w:rsidTr="0041161D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35148" w:rsidRDefault="00B35148" w:rsidP="0041161D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35148" w:rsidRPr="004A3624" w:rsidRDefault="00B35148" w:rsidP="0041161D">
            <w:pPr>
              <w:jc w:val="center"/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35148" w:rsidRPr="004A3624" w:rsidRDefault="00B35148" w:rsidP="0041161D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35148" w:rsidRPr="004A3624" w:rsidRDefault="00B35148" w:rsidP="0041161D">
            <w:pPr>
              <w:jc w:val="center"/>
            </w:pPr>
          </w:p>
        </w:tc>
      </w:tr>
      <w:tr w:rsidR="00B35148" w:rsidRPr="004A3624" w:rsidTr="0041161D">
        <w:tc>
          <w:tcPr>
            <w:tcW w:w="1046" w:type="dxa"/>
            <w:shd w:val="clear" w:color="auto" w:fill="E0E0E0"/>
          </w:tcPr>
          <w:p w:rsidR="00B35148" w:rsidRDefault="00B35148" w:rsidP="0041161D">
            <w:pPr>
              <w:jc w:val="center"/>
            </w:pPr>
            <w:r>
              <w:t>20.</w:t>
            </w:r>
          </w:p>
        </w:tc>
        <w:tc>
          <w:tcPr>
            <w:tcW w:w="1109" w:type="dxa"/>
            <w:shd w:val="clear" w:color="auto" w:fill="E0E0E0"/>
          </w:tcPr>
          <w:p w:rsidR="00B35148" w:rsidRPr="004A3624" w:rsidRDefault="00B35148" w:rsidP="0041161D">
            <w:pPr>
              <w:jc w:val="center"/>
            </w:pPr>
          </w:p>
        </w:tc>
        <w:tc>
          <w:tcPr>
            <w:tcW w:w="6953" w:type="dxa"/>
            <w:shd w:val="clear" w:color="auto" w:fill="E0E0E0"/>
          </w:tcPr>
          <w:p w:rsidR="00B35148" w:rsidRPr="004A3624" w:rsidRDefault="00B35148" w:rsidP="0041161D"/>
        </w:tc>
        <w:tc>
          <w:tcPr>
            <w:tcW w:w="1312" w:type="dxa"/>
            <w:shd w:val="clear" w:color="auto" w:fill="E0E0E0"/>
          </w:tcPr>
          <w:p w:rsidR="00B35148" w:rsidRPr="004A3624" w:rsidRDefault="00B35148" w:rsidP="0041161D">
            <w:pPr>
              <w:jc w:val="center"/>
            </w:pPr>
          </w:p>
        </w:tc>
      </w:tr>
    </w:tbl>
    <w:p w:rsidR="00B35148" w:rsidRDefault="00B35148" w:rsidP="00B35148">
      <w:pPr>
        <w:spacing w:before="240"/>
        <w:rPr>
          <w:rFonts w:ascii="Arial" w:hAnsi="Arial" w:cs="Arial"/>
          <w:sz w:val="28"/>
          <w:szCs w:val="28"/>
          <w:lang w:val="pl-PL"/>
        </w:rPr>
      </w:pPr>
      <w:r>
        <w:rPr>
          <w:lang w:val="pl-PL"/>
        </w:rPr>
        <w:t>V Ostravě 23. března 2020</w:t>
      </w:r>
      <w:r>
        <w:rPr>
          <w:rFonts w:ascii="Arial" w:hAnsi="Arial" w:cs="Arial"/>
          <w:sz w:val="28"/>
          <w:szCs w:val="28"/>
          <w:lang w:val="pl-PL"/>
        </w:rPr>
        <w:tab/>
      </w:r>
      <w:r>
        <w:rPr>
          <w:rFonts w:ascii="Arial" w:hAnsi="Arial" w:cs="Arial"/>
          <w:sz w:val="28"/>
          <w:szCs w:val="28"/>
          <w:lang w:val="pl-PL"/>
        </w:rPr>
        <w:t xml:space="preserve">    </w:t>
      </w:r>
      <w:r>
        <w:rPr>
          <w:rFonts w:ascii="Arial" w:hAnsi="Arial" w:cs="Arial"/>
          <w:sz w:val="28"/>
          <w:szCs w:val="28"/>
          <w:lang w:val="pl-PL"/>
        </w:rPr>
        <w:tab/>
      </w:r>
      <w:r>
        <w:rPr>
          <w:rFonts w:ascii="Arial" w:hAnsi="Arial" w:cs="Arial"/>
          <w:sz w:val="28"/>
          <w:szCs w:val="28"/>
          <w:lang w:val="pl-PL"/>
        </w:rPr>
        <w:tab/>
      </w:r>
      <w:r>
        <w:rPr>
          <w:rFonts w:ascii="Arial" w:hAnsi="Arial" w:cs="Arial"/>
          <w:sz w:val="28"/>
          <w:szCs w:val="28"/>
          <w:lang w:val="pl-PL"/>
        </w:rPr>
        <w:tab/>
      </w:r>
      <w:r>
        <w:rPr>
          <w:rFonts w:ascii="Arial" w:hAnsi="Arial" w:cs="Arial"/>
          <w:sz w:val="28"/>
          <w:szCs w:val="28"/>
          <w:lang w:val="pl-PL"/>
        </w:rPr>
        <w:t>________________________</w:t>
      </w:r>
    </w:p>
    <w:p w:rsidR="00B35148" w:rsidRPr="002A393F" w:rsidRDefault="00B35148" w:rsidP="00B35148">
      <w:pPr>
        <w:ind w:left="5672" w:firstLine="709"/>
      </w:pPr>
      <w:r w:rsidRPr="00441036">
        <w:rPr>
          <w:lang w:val="pl-PL"/>
        </w:rPr>
        <w:t>(podpis)</w:t>
      </w:r>
    </w:p>
    <w:p w:rsidR="00CB570F" w:rsidRPr="00EE4BE8" w:rsidRDefault="00CB570F" w:rsidP="000968C6"/>
    <w:sectPr w:rsidR="00CB570F" w:rsidRPr="00EE4BE8" w:rsidSect="00B35148">
      <w:headerReference w:type="first" r:id="rId8"/>
      <w:type w:val="continuous"/>
      <w:pgSz w:w="11906" w:h="16838"/>
      <w:pgMar w:top="568" w:right="1417" w:bottom="568" w:left="1417" w:header="51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48" w:rsidRDefault="00B35148" w:rsidP="003F2499">
      <w:r>
        <w:separator/>
      </w:r>
    </w:p>
  </w:endnote>
  <w:endnote w:type="continuationSeparator" w:id="0">
    <w:p w:rsidR="00B35148" w:rsidRDefault="00B35148" w:rsidP="003F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 SemiBold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48" w:rsidRDefault="00B35148" w:rsidP="003F2499">
      <w:r>
        <w:separator/>
      </w:r>
    </w:p>
  </w:footnote>
  <w:footnote w:type="continuationSeparator" w:id="0">
    <w:p w:rsidR="00B35148" w:rsidRDefault="00B35148" w:rsidP="003F2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5750" w:type="pct"/>
      <w:jc w:val="center"/>
      <w:tblBorders>
        <w:top w:val="none" w:sz="0" w:space="0" w:color="auto"/>
        <w:left w:val="none" w:sz="0" w:space="0" w:color="auto"/>
        <w:bottom w:val="single" w:sz="18" w:space="0" w:color="504EA1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  <w:tblCaption w:val="Hlavička dokumentu"/>
      <w:tblDescription w:val="Logo, název a kontaktní údaje Jazykového gymnázia Pavla Tigrida"/>
    </w:tblPr>
    <w:tblGrid>
      <w:gridCol w:w="1334"/>
      <w:gridCol w:w="6672"/>
      <w:gridCol w:w="2427"/>
    </w:tblGrid>
    <w:tr w:rsidR="00CE31FB" w:rsidTr="00BA6EFF">
      <w:trPr>
        <w:jc w:val="center"/>
      </w:trPr>
      <w:tc>
        <w:tcPr>
          <w:tcW w:w="1276" w:type="dxa"/>
          <w:vAlign w:val="center"/>
        </w:tcPr>
        <w:p w:rsidR="00CE31FB" w:rsidRDefault="00CE31FB" w:rsidP="00692E01">
          <w:pPr>
            <w:pStyle w:val="Zhlav"/>
          </w:pPr>
          <w:r>
            <w:rPr>
              <w:noProof/>
            </w:rPr>
            <w:drawing>
              <wp:inline distT="0" distB="0" distL="0" distR="0" wp14:anchorId="0D7B637A" wp14:editId="51A3FC16">
                <wp:extent cx="693420" cy="567690"/>
                <wp:effectExtent l="0" t="0" r="0" b="3810"/>
                <wp:docPr id="4" name="Obrázek 4" descr="Logo Jazykového gymnázia Pavla Tigrida" title="Logo v hlavičce dokumen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Karel Oleksy\AppData\Local\Microsoft\Windows\INetCache\Content.Word\logo_v2.pn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2" w:type="dxa"/>
          <w:vAlign w:val="center"/>
        </w:tcPr>
        <w:p w:rsidR="00CE31FB" w:rsidRPr="008B2501" w:rsidRDefault="00CE31FB" w:rsidP="00692E01">
          <w:pPr>
            <w:pStyle w:val="Zhlav"/>
            <w:rPr>
              <w:rFonts w:ascii="Montserrat" w:hAnsi="Montserrat"/>
              <w:sz w:val="28"/>
              <w:szCs w:val="28"/>
            </w:rPr>
          </w:pPr>
          <w:r w:rsidRPr="00EC06EC">
            <w:rPr>
              <w:rFonts w:ascii="Montserrat SemiBold" w:hAnsi="Montserrat SemiBold"/>
              <w:b/>
              <w:sz w:val="28"/>
              <w:szCs w:val="28"/>
            </w:rPr>
            <w:t>Jazykové gymnázium Pavla Tigrida,</w:t>
          </w:r>
          <w:r w:rsidRPr="00EC06EC">
            <w:rPr>
              <w:rFonts w:ascii="Montserrat SemiBold" w:hAnsi="Montserrat SemiBold"/>
              <w:sz w:val="28"/>
              <w:szCs w:val="28"/>
            </w:rPr>
            <w:br/>
          </w:r>
          <w:r w:rsidRPr="00EC06EC">
            <w:rPr>
              <w:rFonts w:ascii="Montserrat" w:hAnsi="Montserrat"/>
              <w:b/>
              <w:sz w:val="28"/>
              <w:szCs w:val="28"/>
            </w:rPr>
            <w:t>Ostrava-Poruba, příspěvková organizace</w:t>
          </w:r>
        </w:p>
      </w:tc>
      <w:tc>
        <w:tcPr>
          <w:tcW w:w="2321" w:type="dxa"/>
          <w:vAlign w:val="center"/>
        </w:tcPr>
        <w:p w:rsidR="00BA6EFF" w:rsidRDefault="00BA6EFF" w:rsidP="00BA6EFF">
          <w:pPr>
            <w:pStyle w:val="Zhlav"/>
            <w:spacing w:after="100"/>
            <w:jc w:val="right"/>
            <w:rPr>
              <w:rFonts w:ascii="Montserrat" w:hAnsi="Montserrat"/>
              <w:sz w:val="16"/>
              <w:szCs w:val="16"/>
            </w:rPr>
          </w:pPr>
          <w:r w:rsidRPr="00544124">
            <w:rPr>
              <w:rFonts w:ascii="Montserrat" w:hAnsi="Montserrat"/>
              <w:sz w:val="16"/>
              <w:szCs w:val="16"/>
            </w:rPr>
            <w:t>Gustava Klimenta</w:t>
          </w:r>
          <w:r>
            <w:rPr>
              <w:rFonts w:ascii="Montserrat" w:hAnsi="Montserrat"/>
              <w:sz w:val="16"/>
              <w:szCs w:val="16"/>
            </w:rPr>
            <w:t xml:space="preserve"> </w:t>
          </w:r>
          <w:r w:rsidRPr="00544124">
            <w:rPr>
              <w:rFonts w:ascii="Montserrat" w:hAnsi="Montserrat"/>
              <w:sz w:val="16"/>
              <w:szCs w:val="16"/>
            </w:rPr>
            <w:t>493/3</w:t>
          </w:r>
          <w:r w:rsidRPr="00544124">
            <w:rPr>
              <w:rFonts w:ascii="Montserrat" w:hAnsi="Montserrat"/>
              <w:sz w:val="16"/>
              <w:szCs w:val="16"/>
            </w:rPr>
            <w:br/>
            <w:t>708</w:t>
          </w:r>
          <w:r>
            <w:rPr>
              <w:sz w:val="16"/>
              <w:szCs w:val="16"/>
            </w:rPr>
            <w:t> </w:t>
          </w:r>
          <w:r>
            <w:rPr>
              <w:rFonts w:ascii="Montserrat" w:hAnsi="Montserrat"/>
              <w:sz w:val="16"/>
              <w:szCs w:val="16"/>
            </w:rPr>
            <w:t>00</w:t>
          </w:r>
          <w:r>
            <w:rPr>
              <w:rFonts w:ascii="Montserrat" w:hAnsi="Montserrat"/>
              <w:sz w:val="16"/>
              <w:szCs w:val="16"/>
            </w:rPr>
            <w:t> </w:t>
          </w:r>
          <w:r w:rsidRPr="00544124">
            <w:rPr>
              <w:rFonts w:ascii="Montserrat" w:hAnsi="Montserrat"/>
              <w:sz w:val="16"/>
              <w:szCs w:val="16"/>
            </w:rPr>
            <w:t>Ostrava-Poruba</w:t>
          </w:r>
        </w:p>
        <w:p w:rsidR="00BA6EFF" w:rsidRPr="00544124" w:rsidRDefault="00BA6EFF" w:rsidP="00BA6EFF">
          <w:pPr>
            <w:pStyle w:val="Zhlav"/>
            <w:spacing w:after="100"/>
            <w:jc w:val="right"/>
            <w:rPr>
              <w:rFonts w:ascii="Montserrat" w:hAnsi="Montserrat"/>
              <w:sz w:val="16"/>
              <w:szCs w:val="16"/>
            </w:rPr>
          </w:pPr>
          <w:r w:rsidRPr="00544124">
            <w:rPr>
              <w:rFonts w:ascii="Montserrat" w:hAnsi="Montserrat"/>
              <w:sz w:val="16"/>
              <w:szCs w:val="16"/>
            </w:rPr>
            <w:t>+420</w:t>
          </w:r>
          <w:r>
            <w:rPr>
              <w:rFonts w:ascii="Montserrat" w:hAnsi="Montserrat"/>
              <w:sz w:val="16"/>
              <w:szCs w:val="16"/>
            </w:rPr>
            <w:t> </w:t>
          </w:r>
          <w:r w:rsidRPr="00544124">
            <w:rPr>
              <w:rFonts w:ascii="Montserrat" w:hAnsi="Montserrat"/>
              <w:sz w:val="16"/>
              <w:szCs w:val="16"/>
            </w:rPr>
            <w:t>596</w:t>
          </w:r>
          <w:r>
            <w:rPr>
              <w:rFonts w:ascii="Montserrat" w:hAnsi="Montserrat"/>
              <w:sz w:val="16"/>
              <w:szCs w:val="16"/>
            </w:rPr>
            <w:t> </w:t>
          </w:r>
          <w:r w:rsidRPr="00544124">
            <w:rPr>
              <w:rFonts w:ascii="Montserrat" w:hAnsi="Montserrat"/>
              <w:sz w:val="16"/>
              <w:szCs w:val="16"/>
            </w:rPr>
            <w:t>912</w:t>
          </w:r>
          <w:r>
            <w:rPr>
              <w:rFonts w:ascii="Montserrat" w:hAnsi="Montserrat"/>
              <w:sz w:val="16"/>
              <w:szCs w:val="16"/>
            </w:rPr>
            <w:t> </w:t>
          </w:r>
          <w:r w:rsidRPr="00544124">
            <w:rPr>
              <w:rFonts w:ascii="Montserrat" w:hAnsi="Montserrat"/>
              <w:sz w:val="16"/>
              <w:szCs w:val="16"/>
            </w:rPr>
            <w:t>198</w:t>
          </w:r>
        </w:p>
        <w:p w:rsidR="00BA6EFF" w:rsidRDefault="00BA6EFF" w:rsidP="00BA6EFF">
          <w:pPr>
            <w:pStyle w:val="Zhlav"/>
            <w:spacing w:after="100"/>
            <w:jc w:val="right"/>
            <w:rPr>
              <w:rFonts w:ascii="Montserrat" w:hAnsi="Montserrat"/>
              <w:sz w:val="16"/>
              <w:szCs w:val="16"/>
            </w:rPr>
          </w:pPr>
          <w:r w:rsidRPr="00544124">
            <w:rPr>
              <w:rFonts w:ascii="Montserrat" w:hAnsi="Montserrat"/>
              <w:sz w:val="16"/>
              <w:szCs w:val="16"/>
            </w:rPr>
            <w:t>www.jazgym.cz</w:t>
          </w:r>
        </w:p>
        <w:p w:rsidR="00CE31FB" w:rsidRPr="00BA6EFF" w:rsidRDefault="00CE31FB" w:rsidP="00BA6EFF">
          <w:pPr>
            <w:pStyle w:val="Zhlav"/>
            <w:spacing w:after="100"/>
            <w:jc w:val="right"/>
            <w:rPr>
              <w:rFonts w:ascii="Montserrat" w:hAnsi="Montserrat"/>
              <w:sz w:val="16"/>
              <w:szCs w:val="16"/>
            </w:rPr>
          </w:pPr>
          <w:r w:rsidRPr="00544124">
            <w:rPr>
              <w:rFonts w:ascii="Montserrat" w:hAnsi="Montserrat"/>
              <w:sz w:val="16"/>
              <w:szCs w:val="16"/>
            </w:rPr>
            <w:t>profesor@jazgym.cz</w:t>
          </w:r>
        </w:p>
      </w:tc>
    </w:tr>
  </w:tbl>
  <w:p w:rsidR="00EC06EC" w:rsidRDefault="00EC06EC" w:rsidP="00692E01">
    <w:pPr>
      <w:pStyle w:val="Zhlav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48"/>
    <w:rsid w:val="00065458"/>
    <w:rsid w:val="00070640"/>
    <w:rsid w:val="000968C6"/>
    <w:rsid w:val="000A7B16"/>
    <w:rsid w:val="000D1319"/>
    <w:rsid w:val="002200EE"/>
    <w:rsid w:val="00251D9F"/>
    <w:rsid w:val="002C4615"/>
    <w:rsid w:val="003F2499"/>
    <w:rsid w:val="0047783E"/>
    <w:rsid w:val="00517BFC"/>
    <w:rsid w:val="00544124"/>
    <w:rsid w:val="0056614C"/>
    <w:rsid w:val="00594CAA"/>
    <w:rsid w:val="00692E01"/>
    <w:rsid w:val="00772248"/>
    <w:rsid w:val="007E75F3"/>
    <w:rsid w:val="008A7AB7"/>
    <w:rsid w:val="008B2501"/>
    <w:rsid w:val="008D3F42"/>
    <w:rsid w:val="009A121E"/>
    <w:rsid w:val="009A4FDE"/>
    <w:rsid w:val="00A0186E"/>
    <w:rsid w:val="00A01B8C"/>
    <w:rsid w:val="00A03F7F"/>
    <w:rsid w:val="00A12D29"/>
    <w:rsid w:val="00A50B2E"/>
    <w:rsid w:val="00AB265B"/>
    <w:rsid w:val="00B35148"/>
    <w:rsid w:val="00B73452"/>
    <w:rsid w:val="00B95AEC"/>
    <w:rsid w:val="00BA6EFF"/>
    <w:rsid w:val="00C04373"/>
    <w:rsid w:val="00C35B13"/>
    <w:rsid w:val="00CB570F"/>
    <w:rsid w:val="00CE31FB"/>
    <w:rsid w:val="00D200C0"/>
    <w:rsid w:val="00D8688E"/>
    <w:rsid w:val="00EC06EC"/>
    <w:rsid w:val="00ED600A"/>
    <w:rsid w:val="00EE4BE8"/>
    <w:rsid w:val="00F236A0"/>
    <w:rsid w:val="00FC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2499"/>
    <w:pPr>
      <w:tabs>
        <w:tab w:val="center" w:pos="4536"/>
        <w:tab w:val="right" w:pos="9072"/>
      </w:tabs>
    </w:pPr>
    <w:rPr>
      <w:rFonts w:eastAsiaTheme="minorHAnsi" w:cstheme="minorBidi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F2499"/>
  </w:style>
  <w:style w:type="paragraph" w:styleId="Zpat">
    <w:name w:val="footer"/>
    <w:basedOn w:val="Normln"/>
    <w:link w:val="ZpatChar"/>
    <w:uiPriority w:val="99"/>
    <w:unhideWhenUsed/>
    <w:rsid w:val="003F2499"/>
    <w:pPr>
      <w:tabs>
        <w:tab w:val="center" w:pos="4536"/>
        <w:tab w:val="right" w:pos="9072"/>
      </w:tabs>
    </w:pPr>
    <w:rPr>
      <w:rFonts w:eastAsiaTheme="minorHAnsi" w:cstheme="minorBidi"/>
      <w:szCs w:val="22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F2499"/>
  </w:style>
  <w:style w:type="table" w:styleId="Mkatabulky">
    <w:name w:val="Table Grid"/>
    <w:basedOn w:val="Normlntabulka"/>
    <w:uiPriority w:val="39"/>
    <w:rsid w:val="0077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7224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5148"/>
    <w:rPr>
      <w:rFonts w:ascii="Tahoma" w:eastAsiaTheme="minorHAnsi" w:hAnsi="Tahoma" w:cs="Tahoma"/>
      <w:sz w:val="16"/>
      <w:szCs w:val="16"/>
      <w:lang w:val="cs-CZ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2499"/>
    <w:pPr>
      <w:tabs>
        <w:tab w:val="center" w:pos="4536"/>
        <w:tab w:val="right" w:pos="9072"/>
      </w:tabs>
    </w:pPr>
    <w:rPr>
      <w:rFonts w:eastAsiaTheme="minorHAnsi" w:cstheme="minorBidi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F2499"/>
  </w:style>
  <w:style w:type="paragraph" w:styleId="Zpat">
    <w:name w:val="footer"/>
    <w:basedOn w:val="Normln"/>
    <w:link w:val="ZpatChar"/>
    <w:uiPriority w:val="99"/>
    <w:unhideWhenUsed/>
    <w:rsid w:val="003F2499"/>
    <w:pPr>
      <w:tabs>
        <w:tab w:val="center" w:pos="4536"/>
        <w:tab w:val="right" w:pos="9072"/>
      </w:tabs>
    </w:pPr>
    <w:rPr>
      <w:rFonts w:eastAsiaTheme="minorHAnsi" w:cstheme="minorBidi"/>
      <w:szCs w:val="22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F2499"/>
  </w:style>
  <w:style w:type="table" w:styleId="Mkatabulky">
    <w:name w:val="Table Grid"/>
    <w:basedOn w:val="Normlntabulka"/>
    <w:uiPriority w:val="39"/>
    <w:rsid w:val="0077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7224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5148"/>
    <w:rPr>
      <w:rFonts w:ascii="Tahoma" w:eastAsiaTheme="minorHAnsi" w:hAnsi="Tahoma" w:cs="Tahoma"/>
      <w:sz w:val="16"/>
      <w:szCs w:val="16"/>
      <w:lang w:val="cs-CZ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eckovaj.JAZGYM\Desktop\Bianko_tisk_prvni_stranka_s_hlavickou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57AA-1076-4045-AD19-869B894A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Bianko_tisk_prvni_stranka_s_hlavickou.dotx</Template>
  <TotalTime>3</TotalTime>
  <Pages>2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Cvečková</dc:creator>
  <cp:lastModifiedBy>Jaroslava Cvečková</cp:lastModifiedBy>
  <cp:revision>1</cp:revision>
  <dcterms:created xsi:type="dcterms:W3CDTF">2020-02-25T11:55:00Z</dcterms:created>
  <dcterms:modified xsi:type="dcterms:W3CDTF">2020-02-25T11:58:00Z</dcterms:modified>
</cp:coreProperties>
</file>